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5D" w:rsidRPr="0078705D" w:rsidRDefault="0078705D" w:rsidP="0078705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nb-NO"/>
        </w:rPr>
        <w:t>Samarbeidsrutine mellom DPS Mosjøen, Helgelandssykehuset og avd. for psykisk helse</w:t>
      </w:r>
    </w:p>
    <w:p w:rsidR="0078705D" w:rsidRDefault="0078705D" w:rsidP="0078705D">
      <w:pPr>
        <w:shd w:val="clear" w:color="auto" w:fill="FFFFFF"/>
        <w:spacing w:after="4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78705D" w:rsidRPr="0078705D" w:rsidRDefault="0078705D" w:rsidP="0078705D">
      <w:pPr>
        <w:shd w:val="clear" w:color="auto" w:fill="FFFFFF"/>
        <w:spacing w:after="45" w:line="240" w:lineRule="auto"/>
        <w:outlineLvl w:val="1"/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</w:pPr>
      <w:bookmarkStart w:id="0" w:name="_GoBack"/>
      <w:bookmarkEnd w:id="0"/>
      <w:r w:rsidRPr="0078705D"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  <w:t>Formål</w:t>
      </w:r>
    </w:p>
    <w:p w:rsidR="0078705D" w:rsidRPr="0078705D" w:rsidRDefault="0078705D" w:rsidP="0078705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Hensikten med rutinen er å bedre informasjonsflyten mellom DPS Mosjøen og avdeling for psykisk helse hos de pasientene som mottar behandling/oppfølging i begge enhetene. Målsetningen er at alle pasientene som mottar samtidig behandling/oppfølging i DPS og kommune skal oppleve at tjenestene samarbeider om den pågående behandlingen og at de ulike enhetene er tilstrekkelig informert om helsetilstanden hos den enkelte pasient.</w:t>
      </w:r>
    </w:p>
    <w:p w:rsidR="0078705D" w:rsidRPr="0078705D" w:rsidRDefault="0078705D" w:rsidP="0078705D">
      <w:pPr>
        <w:shd w:val="clear" w:color="auto" w:fill="FFFFFF"/>
        <w:spacing w:after="45" w:line="240" w:lineRule="auto"/>
        <w:outlineLvl w:val="1"/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</w:pPr>
      <w:r w:rsidRPr="0078705D"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  <w:t>Omfang/Virkeområde</w:t>
      </w:r>
    </w:p>
    <w:p w:rsidR="0078705D" w:rsidRPr="0078705D" w:rsidRDefault="0078705D" w:rsidP="0078705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Rutinen gjelder alle ansatte som er ansvarlig behandlere for pasienter ved DPS Mosjøen, Helgelandssykehuset og avdeling for psykisk helse, Vefsn Kommune.</w:t>
      </w:r>
    </w:p>
    <w:p w:rsidR="0078705D" w:rsidRPr="0078705D" w:rsidRDefault="0078705D" w:rsidP="0078705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Rutinen gjelder kun de pasientene som har et aktivt tilbud i begge enhetene. Et tilbud som er satt på «pause» i kommunen er å regne som et aktivt tilbud.</w:t>
      </w:r>
    </w:p>
    <w:p w:rsidR="0078705D" w:rsidRPr="0078705D" w:rsidRDefault="0078705D" w:rsidP="0078705D">
      <w:pPr>
        <w:shd w:val="clear" w:color="auto" w:fill="FFFFFF"/>
        <w:spacing w:after="45" w:line="240" w:lineRule="auto"/>
        <w:outlineLvl w:val="1"/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</w:pPr>
      <w:r w:rsidRPr="0078705D"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  <w:t>Ansvar</w:t>
      </w:r>
    </w:p>
    <w:p w:rsidR="0078705D" w:rsidRPr="0078705D" w:rsidRDefault="0078705D" w:rsidP="0078705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Områdesjef, DPS Mosjøen og avdelingsleder, avdeling for psykisk helse har ansvar for at rutinen implementeres i de ulike organisasjoners kvalitetssystem og at behandlende personell får nødvendig opplæring i rutinen. Rutinen kan kun endres i samarbeid mellom DPS og avdeling for psykisk helse.</w:t>
      </w:r>
    </w:p>
    <w:p w:rsidR="0078705D" w:rsidRPr="0078705D" w:rsidRDefault="0078705D" w:rsidP="0078705D">
      <w:pPr>
        <w:shd w:val="clear" w:color="auto" w:fill="FFFFFF"/>
        <w:spacing w:after="45" w:line="240" w:lineRule="auto"/>
        <w:outlineLvl w:val="1"/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</w:pPr>
      <w:r w:rsidRPr="0078705D"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  <w:t>Aktivitet/beskrivelse</w:t>
      </w:r>
    </w:p>
    <w:p w:rsidR="0078705D" w:rsidRPr="0078705D" w:rsidRDefault="0078705D" w:rsidP="0078705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Alt samarbeid og informasjonsutveksling er under forutsetning av at pasienten har gitt samtykke til dette. Det er ansvarlig behandler i de ulike enhetene som er ansvarlig for innhenting av samtykke fra pasient. </w:t>
      </w:r>
    </w:p>
    <w:p w:rsidR="0078705D" w:rsidRPr="0078705D" w:rsidRDefault="0078705D" w:rsidP="0078705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 </w:t>
      </w:r>
    </w:p>
    <w:p w:rsidR="0078705D" w:rsidRPr="0078705D" w:rsidRDefault="0078705D" w:rsidP="0078705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Når behandler i kommunen har en pasient som er henvist til DPS (i samarbeid med fastlege eller via </w:t>
      </w:r>
      <w:proofErr w:type="spellStart"/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kommunepyskolog</w:t>
      </w:r>
      <w:proofErr w:type="spellEnd"/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) skal han/hun kontakte pasientens behandler ved DPS (hvis kjent) eller kontakte forløpskoordinator i DPS for å gi informasjon om status av tilbudet i kommunen.</w:t>
      </w:r>
    </w:p>
    <w:p w:rsidR="0078705D" w:rsidRPr="0078705D" w:rsidRDefault="0078705D" w:rsidP="0078705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 </w:t>
      </w:r>
    </w:p>
    <w:p w:rsidR="0078705D" w:rsidRPr="0078705D" w:rsidRDefault="0078705D" w:rsidP="0078705D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Forløpskoordinator gir informasjon vedrørende status i den kommunale behandlingen til ansvarlig behandler i DPS</w:t>
      </w:r>
    </w:p>
    <w:p w:rsidR="0078705D" w:rsidRPr="0078705D" w:rsidRDefault="0078705D" w:rsidP="0078705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 </w:t>
      </w:r>
    </w:p>
    <w:p w:rsidR="0078705D" w:rsidRPr="0078705D" w:rsidRDefault="0078705D" w:rsidP="0078705D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Behandler i DPS gjør vurdering vedrørende behov for samarbeidsmøte og kontakter behandler i kommunen for avtale rundt dette</w:t>
      </w:r>
    </w:p>
    <w:p w:rsidR="0078705D" w:rsidRPr="0078705D" w:rsidRDefault="0078705D" w:rsidP="0078705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 </w:t>
      </w:r>
    </w:p>
    <w:p w:rsidR="0078705D" w:rsidRPr="0078705D" w:rsidRDefault="0078705D" w:rsidP="0078705D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Behandler i DPS sender epikrise og annen relevant informasjon, til behandler i kommunen, etter avtale med pasienten.</w:t>
      </w:r>
    </w:p>
    <w:p w:rsidR="0078705D" w:rsidRPr="0078705D" w:rsidRDefault="0078705D" w:rsidP="0078705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lastRenderedPageBreak/>
        <w:t> </w:t>
      </w:r>
    </w:p>
    <w:p w:rsidR="0078705D" w:rsidRPr="0078705D" w:rsidRDefault="0078705D" w:rsidP="0078705D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78705D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Eksempler på relevant informasjon kan være: Utredningsrapporter, behandlingsplaner, diagnostiske vurderinger, kriseplaner, endringer i behandlingstilbudet, og lignende.</w:t>
      </w:r>
    </w:p>
    <w:p w:rsidR="00610948" w:rsidRDefault="0078705D"/>
    <w:sectPr w:rsidR="0061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4D1F"/>
    <w:multiLevelType w:val="multilevel"/>
    <w:tmpl w:val="A55C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44362"/>
    <w:multiLevelType w:val="multilevel"/>
    <w:tmpl w:val="9DAC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35622"/>
    <w:multiLevelType w:val="multilevel"/>
    <w:tmpl w:val="2CF2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F7E12"/>
    <w:multiLevelType w:val="multilevel"/>
    <w:tmpl w:val="72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26B81"/>
    <w:multiLevelType w:val="multilevel"/>
    <w:tmpl w:val="1B42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5D"/>
    <w:rsid w:val="002A622A"/>
    <w:rsid w:val="00654E12"/>
    <w:rsid w:val="007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63F8"/>
  <w15:chartTrackingRefBased/>
  <w15:docId w15:val="{B5035E81-08CB-4961-B617-54EF87BA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87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787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705D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705D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8705D"/>
    <w:rPr>
      <w:color w:val="0000FF"/>
      <w:u w:val="single"/>
    </w:rPr>
  </w:style>
  <w:style w:type="character" w:customStyle="1" w:styleId="shmetaw">
    <w:name w:val="shmetaw"/>
    <w:basedOn w:val="Standardskriftforavsnitt"/>
    <w:rsid w:val="0078705D"/>
  </w:style>
  <w:style w:type="character" w:customStyle="1" w:styleId="readliststatus">
    <w:name w:val="readliststatus"/>
    <w:basedOn w:val="Standardskriftforavsnitt"/>
    <w:rsid w:val="0078705D"/>
  </w:style>
  <w:style w:type="paragraph" w:styleId="NormalWeb">
    <w:name w:val="Normal (Web)"/>
    <w:basedOn w:val="Normal"/>
    <w:uiPriority w:val="99"/>
    <w:semiHidden/>
    <w:unhideWhenUsed/>
    <w:rsid w:val="0078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4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108">
          <w:marLeft w:val="0"/>
          <w:marRight w:val="0"/>
          <w:marTop w:val="9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1047B608FAC47BBD54CF33FA6B7A1" ma:contentTypeVersion="15" ma:contentTypeDescription="Opprett et nytt dokument." ma:contentTypeScope="" ma:versionID="e8cd25faf87c9b8e176238317ca748b2">
  <xsd:schema xmlns:xsd="http://www.w3.org/2001/XMLSchema" xmlns:xs="http://www.w3.org/2001/XMLSchema" xmlns:p="http://schemas.microsoft.com/office/2006/metadata/properties" xmlns:ns2="1c33dd75-0d0f-45f6-a6bd-bb1a79baf310" xmlns:ns3="d5e39c35-4c45-49df-bd09-469095647367" targetNamespace="http://schemas.microsoft.com/office/2006/metadata/properties" ma:root="true" ma:fieldsID="c0fdc882a6c0803f679a8b96b10459d9" ns2:_="" ns3:_="">
    <xsd:import namespace="1c33dd75-0d0f-45f6-a6bd-bb1a79baf310"/>
    <xsd:import namespace="d5e39c35-4c45-49df-bd09-469095647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dd75-0d0f-45f6-a6bd-bb1a79ba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1f5ac50-6371-49a3-b4fb-9757789e3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9c35-4c45-49df-bd09-469095647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ed29a-f286-4a0e-88fd-66a15933462b}" ma:internalName="TaxCatchAll" ma:showField="CatchAllData" ma:web="d5e39c35-4c45-49df-bd09-469095647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3dd75-0d0f-45f6-a6bd-bb1a79baf310">
      <Terms xmlns="http://schemas.microsoft.com/office/infopath/2007/PartnerControls"/>
    </lcf76f155ced4ddcb4097134ff3c332f>
    <TaxCatchAll xmlns="d5e39c35-4c45-49df-bd09-469095647367" xsi:nil="true"/>
  </documentManagement>
</p:properties>
</file>

<file path=customXml/itemProps1.xml><?xml version="1.0" encoding="utf-8"?>
<ds:datastoreItem xmlns:ds="http://schemas.openxmlformats.org/officeDocument/2006/customXml" ds:itemID="{87107245-A77F-4B06-8CF4-BC0DFD24AB4D}"/>
</file>

<file path=customXml/itemProps2.xml><?xml version="1.0" encoding="utf-8"?>
<ds:datastoreItem xmlns:ds="http://schemas.openxmlformats.org/officeDocument/2006/customXml" ds:itemID="{05BA89BC-D535-4438-8166-911048E7959A}"/>
</file>

<file path=customXml/itemProps3.xml><?xml version="1.0" encoding="utf-8"?>
<ds:datastoreItem xmlns:ds="http://schemas.openxmlformats.org/officeDocument/2006/customXml" ds:itemID="{80E0F7EA-B99B-4425-ADEB-F7F6AEFE4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Vefsn kommune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Wang Jørgensen</dc:creator>
  <cp:keywords/>
  <dc:description/>
  <cp:lastModifiedBy>Fredrik Wang Jørgensen</cp:lastModifiedBy>
  <cp:revision>1</cp:revision>
  <dcterms:created xsi:type="dcterms:W3CDTF">2023-03-16T11:29:00Z</dcterms:created>
  <dcterms:modified xsi:type="dcterms:W3CDTF">2023-03-16T11:30:00Z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0x010100E291047B608FAC47BBD54CF33FA6B7A1</vt:lpwstr>
  </property>
</Properties>
</file>