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2E6" w:rsidRPr="000E0C0E" w:rsidRDefault="006342E6" w:rsidP="006342E6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0E0C0E">
        <w:rPr>
          <w:b/>
          <w:sz w:val="44"/>
          <w:szCs w:val="44"/>
        </w:rPr>
        <w:t>Koordinator og individuell plan</w:t>
      </w:r>
    </w:p>
    <w:p w:rsidR="006342E6" w:rsidRDefault="006342E6" w:rsidP="006342E6">
      <w:pPr>
        <w:jc w:val="center"/>
        <w:rPr>
          <w:b/>
          <w:sz w:val="36"/>
          <w:szCs w:val="36"/>
        </w:rPr>
      </w:pPr>
    </w:p>
    <w:p w:rsidR="006342E6" w:rsidRPr="000E0C0E" w:rsidRDefault="006342E6" w:rsidP="006342E6">
      <w:pPr>
        <w:jc w:val="center"/>
        <w:rPr>
          <w:b/>
          <w:sz w:val="36"/>
          <w:szCs w:val="36"/>
        </w:rPr>
      </w:pPr>
    </w:p>
    <w:p w:rsidR="006342E6" w:rsidRDefault="006342E6" w:rsidP="006342E6"/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3810"/>
        <w:gridCol w:w="5252"/>
      </w:tblGrid>
      <w:tr w:rsidR="006342E6" w:rsidTr="006342E6">
        <w:tc>
          <w:tcPr>
            <w:tcW w:w="9288" w:type="dxa"/>
            <w:gridSpan w:val="2"/>
            <w:shd w:val="clear" w:color="auto" w:fill="999999"/>
          </w:tcPr>
          <w:p w:rsidR="006342E6" w:rsidRPr="003C2B1F" w:rsidRDefault="006342E6" w:rsidP="006342E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Samtykkeskjema og underskrift</w:t>
            </w:r>
          </w:p>
        </w:tc>
      </w:tr>
      <w:tr w:rsidR="006342E6" w:rsidTr="006342E6">
        <w:tc>
          <w:tcPr>
            <w:tcW w:w="9288" w:type="dxa"/>
            <w:gridSpan w:val="2"/>
          </w:tcPr>
          <w:p w:rsidR="006342E6" w:rsidRDefault="006342E6" w:rsidP="006342E6">
            <w:pPr>
              <w:ind w:left="360"/>
              <w:rPr>
                <w:sz w:val="28"/>
                <w:szCs w:val="28"/>
              </w:rPr>
            </w:pPr>
          </w:p>
          <w:p w:rsidR="006342E6" w:rsidRDefault="006342E6" w:rsidP="006342E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E0C0E">
              <w:rPr>
                <w:sz w:val="28"/>
                <w:szCs w:val="28"/>
              </w:rPr>
              <w:t>Jeg gir med dette Vefsn kommune, ved Tjenestekontoret fullmakt til å utveksle informasjon, samt innhente opplysninger som er relevante for koordinering av de tjenester jeg mottar.</w:t>
            </w:r>
          </w:p>
          <w:p w:rsidR="006342E6" w:rsidRDefault="006342E6" w:rsidP="006342E6">
            <w:pPr>
              <w:rPr>
                <w:sz w:val="28"/>
                <w:szCs w:val="28"/>
              </w:rPr>
            </w:pPr>
          </w:p>
          <w:p w:rsidR="006342E6" w:rsidRPr="000E0C0E" w:rsidRDefault="006342E6" w:rsidP="006342E6">
            <w:pPr>
              <w:rPr>
                <w:sz w:val="28"/>
                <w:szCs w:val="28"/>
              </w:rPr>
            </w:pPr>
          </w:p>
          <w:p w:rsidR="006342E6" w:rsidRDefault="006342E6" w:rsidP="006342E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E0C0E">
              <w:rPr>
                <w:sz w:val="28"/>
                <w:szCs w:val="28"/>
              </w:rPr>
              <w:t>Jeg bekrefter at dette samtykket gis frivillig, og at det når som helst kan trekkes tilbake.</w:t>
            </w:r>
          </w:p>
          <w:p w:rsidR="006342E6" w:rsidRDefault="006342E6" w:rsidP="006342E6">
            <w:pPr>
              <w:rPr>
                <w:sz w:val="28"/>
                <w:szCs w:val="28"/>
              </w:rPr>
            </w:pPr>
          </w:p>
          <w:p w:rsidR="006342E6" w:rsidRPr="000E0C0E" w:rsidRDefault="006342E6" w:rsidP="006342E6">
            <w:pPr>
              <w:rPr>
                <w:sz w:val="28"/>
                <w:szCs w:val="28"/>
              </w:rPr>
            </w:pPr>
          </w:p>
          <w:p w:rsidR="006342E6" w:rsidRPr="000E0C0E" w:rsidRDefault="006342E6" w:rsidP="006342E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E0C0E">
              <w:rPr>
                <w:sz w:val="28"/>
                <w:szCs w:val="28"/>
              </w:rPr>
              <w:t xml:space="preserve">Som søker har jeg reservasjonsrettigheter i forbindelse med innhenting av personlige opplysninger. Slik reservasjon kan eksempelvis gjelde fastlege, sykehus, </w:t>
            </w:r>
            <w:proofErr w:type="spellStart"/>
            <w:r w:rsidRPr="000E0C0E">
              <w:rPr>
                <w:sz w:val="28"/>
                <w:szCs w:val="28"/>
              </w:rPr>
              <w:t>soialetat</w:t>
            </w:r>
            <w:proofErr w:type="spellEnd"/>
            <w:r w:rsidRPr="000E0C0E">
              <w:rPr>
                <w:sz w:val="28"/>
                <w:szCs w:val="28"/>
              </w:rPr>
              <w:t xml:space="preserve"> og lignende. Dersom slik reservasjon ønskes, bes det om at du skriver navnet </w:t>
            </w:r>
            <w:r>
              <w:rPr>
                <w:sz w:val="28"/>
                <w:szCs w:val="28"/>
              </w:rPr>
              <w:t>p</w:t>
            </w:r>
            <w:r w:rsidRPr="000E0C0E">
              <w:rPr>
                <w:sz w:val="28"/>
                <w:szCs w:val="28"/>
              </w:rPr>
              <w:t>å gjeldende instans under.</w:t>
            </w:r>
          </w:p>
          <w:p w:rsidR="006342E6" w:rsidRPr="003C2B1F" w:rsidRDefault="006342E6" w:rsidP="006342E6">
            <w:pPr>
              <w:ind w:left="360"/>
              <w:rPr>
                <w:sz w:val="36"/>
                <w:szCs w:val="36"/>
              </w:rPr>
            </w:pPr>
          </w:p>
        </w:tc>
      </w:tr>
      <w:tr w:rsidR="006342E6" w:rsidTr="006342E6">
        <w:tc>
          <w:tcPr>
            <w:tcW w:w="3857" w:type="dxa"/>
          </w:tcPr>
          <w:p w:rsidR="006342E6" w:rsidRPr="000E0C0E" w:rsidRDefault="006342E6" w:rsidP="006342E6">
            <w:pPr>
              <w:rPr>
                <w:sz w:val="28"/>
                <w:szCs w:val="28"/>
              </w:rPr>
            </w:pPr>
            <w:r w:rsidRPr="000E0C0E">
              <w:rPr>
                <w:sz w:val="28"/>
                <w:szCs w:val="28"/>
              </w:rPr>
              <w:t>Jeg reserverer meg mot at informasjon kan innhentes fra:</w:t>
            </w:r>
          </w:p>
        </w:tc>
        <w:tc>
          <w:tcPr>
            <w:tcW w:w="5431" w:type="dxa"/>
          </w:tcPr>
          <w:p w:rsidR="006342E6" w:rsidRPr="003C2B1F" w:rsidRDefault="006342E6" w:rsidP="006342E6">
            <w:pPr>
              <w:rPr>
                <w:sz w:val="36"/>
                <w:szCs w:val="36"/>
              </w:rPr>
            </w:pPr>
          </w:p>
        </w:tc>
      </w:tr>
      <w:tr w:rsidR="006342E6" w:rsidTr="006342E6">
        <w:tc>
          <w:tcPr>
            <w:tcW w:w="9288" w:type="dxa"/>
            <w:gridSpan w:val="2"/>
          </w:tcPr>
          <w:p w:rsidR="006342E6" w:rsidRDefault="006342E6" w:rsidP="006342E6"/>
          <w:p w:rsidR="006342E6" w:rsidRPr="000E0C0E" w:rsidRDefault="006342E6" w:rsidP="006342E6">
            <w:pPr>
              <w:rPr>
                <w:sz w:val="28"/>
                <w:szCs w:val="28"/>
              </w:rPr>
            </w:pPr>
          </w:p>
          <w:p w:rsidR="006342E6" w:rsidRPr="000E0C0E" w:rsidRDefault="006342E6" w:rsidP="006342E6">
            <w:pPr>
              <w:rPr>
                <w:sz w:val="28"/>
                <w:szCs w:val="28"/>
              </w:rPr>
            </w:pPr>
            <w:r w:rsidRPr="000E0C0E">
              <w:rPr>
                <w:sz w:val="28"/>
                <w:szCs w:val="28"/>
              </w:rPr>
              <w:t>Sted/dato:_____________________________________________</w:t>
            </w:r>
          </w:p>
          <w:p w:rsidR="006342E6" w:rsidRPr="000E0C0E" w:rsidRDefault="006342E6" w:rsidP="006342E6">
            <w:pPr>
              <w:rPr>
                <w:sz w:val="28"/>
                <w:szCs w:val="28"/>
              </w:rPr>
            </w:pPr>
          </w:p>
          <w:p w:rsidR="006342E6" w:rsidRPr="000E0C0E" w:rsidRDefault="006342E6" w:rsidP="006342E6">
            <w:pPr>
              <w:rPr>
                <w:sz w:val="28"/>
                <w:szCs w:val="28"/>
              </w:rPr>
            </w:pPr>
          </w:p>
          <w:p w:rsidR="006342E6" w:rsidRPr="000E0C0E" w:rsidRDefault="006342E6" w:rsidP="006342E6">
            <w:pPr>
              <w:rPr>
                <w:sz w:val="28"/>
                <w:szCs w:val="28"/>
              </w:rPr>
            </w:pPr>
          </w:p>
          <w:p w:rsidR="006342E6" w:rsidRPr="000E0C0E" w:rsidRDefault="006342E6" w:rsidP="006342E6">
            <w:pPr>
              <w:rPr>
                <w:sz w:val="28"/>
                <w:szCs w:val="28"/>
              </w:rPr>
            </w:pPr>
            <w:r w:rsidRPr="000E0C0E">
              <w:rPr>
                <w:sz w:val="28"/>
                <w:szCs w:val="28"/>
              </w:rPr>
              <w:t>___________________________________________</w:t>
            </w:r>
            <w:r>
              <w:rPr>
                <w:sz w:val="28"/>
                <w:szCs w:val="28"/>
              </w:rPr>
              <w:t>_____________________</w:t>
            </w:r>
          </w:p>
          <w:p w:rsidR="006342E6" w:rsidRPr="000E0C0E" w:rsidRDefault="006342E6" w:rsidP="006342E6">
            <w:pPr>
              <w:jc w:val="center"/>
              <w:rPr>
                <w:sz w:val="28"/>
                <w:szCs w:val="28"/>
              </w:rPr>
            </w:pPr>
            <w:r w:rsidRPr="000E0C0E">
              <w:rPr>
                <w:sz w:val="28"/>
                <w:szCs w:val="28"/>
              </w:rPr>
              <w:t xml:space="preserve">Underskrift </w:t>
            </w:r>
          </w:p>
          <w:p w:rsidR="006342E6" w:rsidRPr="000E0C0E" w:rsidRDefault="006342E6" w:rsidP="006342E6">
            <w:pPr>
              <w:rPr>
                <w:sz w:val="28"/>
                <w:szCs w:val="28"/>
              </w:rPr>
            </w:pPr>
          </w:p>
          <w:p w:rsidR="006342E6" w:rsidRDefault="006342E6" w:rsidP="006342E6"/>
          <w:p w:rsidR="006342E6" w:rsidRPr="000E0C0E" w:rsidRDefault="006342E6" w:rsidP="006342E6"/>
        </w:tc>
      </w:tr>
    </w:tbl>
    <w:p w:rsidR="006342E6" w:rsidRDefault="006342E6"/>
    <w:sectPr w:rsidR="00634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F714C"/>
    <w:multiLevelType w:val="hybridMultilevel"/>
    <w:tmpl w:val="6910066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E6"/>
    <w:rsid w:val="000B3272"/>
    <w:rsid w:val="0063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33D27-3F04-49B5-A1A5-46138541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2E6"/>
    <w:rPr>
      <w:sz w:val="24"/>
      <w:szCs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table" w:styleId="Tabellrutenett">
    <w:name w:val="Table Grid"/>
    <w:basedOn w:val="Vanligtabell"/>
    <w:rsid w:val="0063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91047B608FAC47BBD54CF33FA6B7A1" ma:contentTypeVersion="15" ma:contentTypeDescription="Opprett et nytt dokument." ma:contentTypeScope="" ma:versionID="e8cd25faf87c9b8e176238317ca748b2">
  <xsd:schema xmlns:xsd="http://www.w3.org/2001/XMLSchema" xmlns:xs="http://www.w3.org/2001/XMLSchema" xmlns:p="http://schemas.microsoft.com/office/2006/metadata/properties" xmlns:ns2="1c33dd75-0d0f-45f6-a6bd-bb1a79baf310" xmlns:ns3="d5e39c35-4c45-49df-bd09-469095647367" targetNamespace="http://schemas.microsoft.com/office/2006/metadata/properties" ma:root="true" ma:fieldsID="c0fdc882a6c0803f679a8b96b10459d9" ns2:_="" ns3:_="">
    <xsd:import namespace="1c33dd75-0d0f-45f6-a6bd-bb1a79baf310"/>
    <xsd:import namespace="d5e39c35-4c45-49df-bd09-4690956473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3dd75-0d0f-45f6-a6bd-bb1a79baf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91f5ac50-6371-49a3-b4fb-9757789e3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39c35-4c45-49df-bd09-4690956473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aed29a-f286-4a0e-88fd-66a15933462b}" ma:internalName="TaxCatchAll" ma:showField="CatchAllData" ma:web="d5e39c35-4c45-49df-bd09-4690956473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33dd75-0d0f-45f6-a6bd-bb1a79baf310">
      <Terms xmlns="http://schemas.microsoft.com/office/infopath/2007/PartnerControls"/>
    </lcf76f155ced4ddcb4097134ff3c332f>
    <TaxCatchAll xmlns="d5e39c35-4c45-49df-bd09-469095647367" xsi:nil="true"/>
  </documentManagement>
</p:properties>
</file>

<file path=customXml/itemProps1.xml><?xml version="1.0" encoding="utf-8"?>
<ds:datastoreItem xmlns:ds="http://schemas.openxmlformats.org/officeDocument/2006/customXml" ds:itemID="{24182C1E-940E-4207-A22C-833E72B668B2}"/>
</file>

<file path=customXml/itemProps2.xml><?xml version="1.0" encoding="utf-8"?>
<ds:datastoreItem xmlns:ds="http://schemas.openxmlformats.org/officeDocument/2006/customXml" ds:itemID="{FB6BB5B1-FDF9-4D6D-9487-DD9EA626A12B}"/>
</file>

<file path=customXml/itemProps3.xml><?xml version="1.0" encoding="utf-8"?>
<ds:datastoreItem xmlns:ds="http://schemas.openxmlformats.org/officeDocument/2006/customXml" ds:itemID="{374B092B-47FC-4B0D-9E70-50A58F80F4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Koordinator og individuell plan</vt:lpstr>
    </vt:vector>
  </TitlesOfParts>
  <Company>Vefsn Kommune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Koordinator og individuell plan</dc:title>
  <dc:subject/>
  <dc:creator>Administrator</dc:creator>
  <cp:keywords/>
  <dc:description/>
  <cp:lastModifiedBy>Fredrik Wang Jørgensen</cp:lastModifiedBy>
  <cp:revision>2</cp:revision>
  <dcterms:created xsi:type="dcterms:W3CDTF">2023-03-16T11:28:00Z</dcterms:created>
  <dcterms:modified xsi:type="dcterms:W3CDTF">2023-03-16T11:28:00Z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0x010100E291047B608FAC47BBD54CF33FA6B7A1</vt:lpwstr>
  </property>
</Properties>
</file>